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3F" w:rsidRPr="00D92637" w:rsidRDefault="009F293F" w:rsidP="009F293F">
      <w:pPr>
        <w:tabs>
          <w:tab w:val="left" w:leader="dot" w:pos="9072"/>
        </w:tabs>
        <w:spacing w:before="80" w:after="80"/>
        <w:ind w:firstLine="0"/>
        <w:jc w:val="center"/>
        <w:outlineLvl w:val="2"/>
        <w:rPr>
          <w:b/>
          <w:sz w:val="26"/>
          <w:szCs w:val="26"/>
          <w:lang w:val="pt-BR"/>
        </w:rPr>
      </w:pPr>
      <w:r w:rsidRPr="00D92637">
        <w:rPr>
          <w:b/>
          <w:sz w:val="26"/>
          <w:szCs w:val="26"/>
          <w:lang w:val="pt-BR"/>
        </w:rPr>
        <w:t xml:space="preserve">Mẫu </w:t>
      </w:r>
      <w:r>
        <w:rPr>
          <w:b/>
          <w:sz w:val="26"/>
          <w:szCs w:val="26"/>
          <w:lang w:val="pt-BR"/>
        </w:rPr>
        <w:t>I.1.2</w:t>
      </w:r>
    </w:p>
    <w:p w:rsidR="009F293F" w:rsidRPr="00D92637" w:rsidRDefault="009F293F" w:rsidP="009F293F">
      <w:pPr>
        <w:tabs>
          <w:tab w:val="left" w:leader="dot" w:pos="9072"/>
        </w:tabs>
        <w:spacing w:before="80" w:after="80"/>
        <w:ind w:firstLine="0"/>
        <w:jc w:val="center"/>
        <w:outlineLvl w:val="2"/>
        <w:rPr>
          <w:b/>
          <w:sz w:val="26"/>
          <w:szCs w:val="26"/>
          <w:lang w:val="pt-BR"/>
        </w:rPr>
      </w:pPr>
      <w:r w:rsidRPr="00D92637">
        <w:rPr>
          <w:b/>
          <w:sz w:val="26"/>
          <w:szCs w:val="26"/>
          <w:lang w:val="pt-BR"/>
        </w:rPr>
        <w:t>Đề xuất dự án đầu tư</w:t>
      </w:r>
    </w:p>
    <w:p w:rsidR="009F293F" w:rsidRPr="00D92637" w:rsidRDefault="009F293F" w:rsidP="009F293F">
      <w:pPr>
        <w:tabs>
          <w:tab w:val="left" w:leader="dot" w:pos="9072"/>
        </w:tabs>
        <w:spacing w:before="80" w:after="80"/>
        <w:ind w:firstLine="0"/>
        <w:jc w:val="center"/>
        <w:rPr>
          <w:i/>
          <w:sz w:val="26"/>
          <w:szCs w:val="26"/>
          <w:lang w:val="pt-BR"/>
        </w:rPr>
      </w:pPr>
      <w:r w:rsidRPr="00D92637">
        <w:rPr>
          <w:bCs/>
          <w:i/>
          <w:sz w:val="26"/>
          <w:szCs w:val="26"/>
          <w:lang w:val="pt-BR"/>
        </w:rPr>
        <w:t>(D</w:t>
      </w:r>
      <w:r w:rsidRPr="00D92637">
        <w:rPr>
          <w:i/>
          <w:sz w:val="26"/>
          <w:szCs w:val="26"/>
          <w:lang w:val="pt-BR"/>
        </w:rPr>
        <w:t>ự án thuộc diện chấp thuận chủ trương đầu tư do cơ quan có thẩm quyền lập)</w:t>
      </w:r>
    </w:p>
    <w:p w:rsidR="009F293F" w:rsidRPr="00D92637" w:rsidRDefault="009F293F" w:rsidP="009F293F">
      <w:pPr>
        <w:tabs>
          <w:tab w:val="left" w:leader="dot" w:pos="9072"/>
        </w:tabs>
        <w:spacing w:before="80" w:after="80"/>
        <w:ind w:firstLine="0"/>
        <w:jc w:val="center"/>
        <w:rPr>
          <w:i/>
          <w:sz w:val="26"/>
          <w:szCs w:val="26"/>
          <w:lang w:val="pt-BR"/>
        </w:rPr>
      </w:pPr>
      <w:r w:rsidRPr="00D92637">
        <w:rPr>
          <w:i/>
          <w:sz w:val="26"/>
          <w:szCs w:val="26"/>
          <w:lang w:val="pt-BR"/>
        </w:rPr>
        <w:t xml:space="preserve">Điểm b khoản 2 Điều 32 </w:t>
      </w:r>
      <w:r w:rsidRPr="00D92637">
        <w:rPr>
          <w:i/>
          <w:sz w:val="26"/>
          <w:szCs w:val="26"/>
          <w:lang w:val="sv-SE"/>
        </w:rPr>
        <w:t>Nghị định số 96/2026/NĐ-CP</w:t>
      </w:r>
    </w:p>
    <w:p w:rsidR="009F293F" w:rsidRPr="00D92637" w:rsidRDefault="009F293F" w:rsidP="009F293F">
      <w:pPr>
        <w:tabs>
          <w:tab w:val="left" w:leader="dot" w:pos="9072"/>
        </w:tabs>
        <w:spacing w:before="80" w:after="80"/>
        <w:ind w:firstLine="0"/>
        <w:jc w:val="center"/>
        <w:rPr>
          <w:i/>
          <w:sz w:val="26"/>
          <w:szCs w:val="26"/>
          <w:lang w:val="pt-BR"/>
        </w:rPr>
      </w:pPr>
      <w:r>
        <w:rPr>
          <w:noProof/>
        </w:rPr>
        <w:pict>
          <v:line id="Straight Connector 251" o:spid="_x0000_s1026" style="position:absolute;left:0;text-align:left;z-index:251660288;visibility:visible;mso-wrap-distance-top:-3e-5mm;mso-wrap-distance-bottom:-3e-5mm;mso-position-horizontal-relative:margin" from="2.65pt,7.2pt" to="456.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">
            <o:lock v:ext="edit" shapetype="f"/>
            <w10:wrap anchorx="margin"/>
          </v:line>
        </w:pict>
      </w:r>
    </w:p>
    <w:tbl>
      <w:tblPr>
        <w:tblpPr w:leftFromText="180" w:rightFromText="180" w:vertAnchor="text" w:tblpY="1"/>
        <w:tblOverlap w:val="never"/>
        <w:tblW w:w="5000" w:type="pct"/>
        <w:tblLook w:val="04A0"/>
      </w:tblPr>
      <w:tblGrid>
        <w:gridCol w:w="3331"/>
        <w:gridCol w:w="6245"/>
      </w:tblGrid>
      <w:tr w:rsidR="009F293F" w:rsidRPr="00D92637" w:rsidTr="006870C8">
        <w:trPr>
          <w:trHeight w:val="20"/>
        </w:trPr>
        <w:tc>
          <w:tcPr>
            <w:tcW w:w="1739" w:type="pct"/>
          </w:tcPr>
          <w:p w:rsidR="009F293F" w:rsidRPr="00D92637" w:rsidRDefault="009F293F" w:rsidP="006870C8">
            <w:pPr>
              <w:tabs>
                <w:tab w:val="left" w:leader="dot" w:pos="9072"/>
              </w:tabs>
              <w:spacing w:before="0"/>
              <w:ind w:firstLine="0"/>
              <w:jc w:val="center"/>
              <w:rPr>
                <w:rFonts w:eastAsia="Arial"/>
                <w:b/>
                <w:sz w:val="26"/>
                <w:szCs w:val="26"/>
                <w:lang w:val="pt-BR"/>
              </w:rPr>
            </w:pPr>
            <w:r w:rsidRPr="00D92637">
              <w:rPr>
                <w:rFonts w:eastAsia="Arial"/>
                <w:b/>
                <w:sz w:val="26"/>
                <w:szCs w:val="26"/>
                <w:lang w:val="pt-BR"/>
              </w:rPr>
              <w:t>TÊN CƠ QUAN</w:t>
            </w:r>
          </w:p>
          <w:p w:rsidR="009F293F" w:rsidRPr="00D92637" w:rsidRDefault="009F293F" w:rsidP="006870C8">
            <w:pPr>
              <w:tabs>
                <w:tab w:val="left" w:leader="dot" w:pos="9072"/>
              </w:tabs>
              <w:spacing w:before="0"/>
              <w:ind w:firstLine="0"/>
              <w:jc w:val="center"/>
              <w:rPr>
                <w:rFonts w:eastAsia="Arial"/>
                <w:b/>
                <w:sz w:val="26"/>
                <w:szCs w:val="26"/>
                <w:lang w:val="pt-BR"/>
              </w:rPr>
            </w:pPr>
            <w:r>
              <w:rPr>
                <w:noProof/>
              </w:rPr>
              <w:pict>
                <v:line id="Straight Connector 249" o:spid="_x0000_s1027" style="position:absolute;left:0;text-align:left;z-index:251661312;visibility:visible;mso-wrap-distance-top:-3e-5mm;mso-wrap-distance-bottom:-3e-5mm" from="38.05pt,17.1pt" to="108.9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">
                  <o:lock v:ext="edit" shapetype="f"/>
                </v:line>
              </w:pict>
            </w:r>
            <w:r w:rsidRPr="00D92637">
              <w:rPr>
                <w:rFonts w:eastAsia="Arial"/>
                <w:b/>
                <w:sz w:val="26"/>
                <w:szCs w:val="26"/>
                <w:lang w:val="pt-BR"/>
              </w:rPr>
              <w:t>ĐỀ XUẤT DỰ ÁN</w:t>
            </w:r>
          </w:p>
        </w:tc>
        <w:tc>
          <w:tcPr>
            <w:tcW w:w="3261" w:type="pct"/>
          </w:tcPr>
          <w:p w:rsidR="009F293F" w:rsidRPr="00D92637" w:rsidRDefault="009F293F" w:rsidP="006870C8">
            <w:pPr>
              <w:tabs>
                <w:tab w:val="left" w:leader="dot" w:pos="9072"/>
              </w:tabs>
              <w:spacing w:before="0" w:after="120"/>
              <w:ind w:firstLine="0"/>
              <w:jc w:val="center"/>
              <w:rPr>
                <w:rFonts w:eastAsia="Arial"/>
                <w:sz w:val="26"/>
                <w:szCs w:val="26"/>
                <w:lang w:val="pt-BR"/>
              </w:rPr>
            </w:pPr>
            <w:r>
              <w:rPr>
                <w:noProof/>
              </w:rPr>
              <w:pict>
                <v:line id="Straight Connector 247" o:spid="_x0000_s1028" style="position:absolute;left:0;text-align:left;z-index:251662336;visibility:visible;mso-wrap-distance-top:-3e-5mm;mso-wrap-distance-bottom:-3e-5mm;mso-position-horizontal-relative:text;mso-position-vertical-relative:text;mso-width-relative:margin" from="69.1pt,32.95pt" to="210.8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">
                  <o:lock v:ext="edit" shapetype="f"/>
                </v:line>
              </w:pict>
            </w:r>
            <w:r w:rsidRPr="00D92637">
              <w:rPr>
                <w:rFonts w:eastAsia="Arial"/>
                <w:b/>
                <w:sz w:val="26"/>
                <w:szCs w:val="26"/>
                <w:lang w:val="pt-BR"/>
              </w:rPr>
              <w:t>CỘNG HÒA XÃ HỘI CHỦ NGHĨA VIỆT NAM</w:t>
            </w:r>
            <w:r w:rsidRPr="00D92637">
              <w:rPr>
                <w:rFonts w:eastAsia="Arial"/>
                <w:b/>
                <w:sz w:val="26"/>
                <w:szCs w:val="26"/>
                <w:lang w:val="pt-BR"/>
              </w:rPr>
              <w:br/>
              <w:t>Độc lập - Tự do - Hạnh phúc</w:t>
            </w:r>
          </w:p>
        </w:tc>
      </w:tr>
      <w:tr w:rsidR="009F293F" w:rsidRPr="00D92637" w:rsidTr="006870C8">
        <w:trPr>
          <w:trHeight w:val="20"/>
        </w:trPr>
        <w:tc>
          <w:tcPr>
            <w:tcW w:w="1739" w:type="pct"/>
          </w:tcPr>
          <w:p w:rsidR="009F293F" w:rsidRPr="00D92637" w:rsidRDefault="009F293F" w:rsidP="006870C8">
            <w:pPr>
              <w:tabs>
                <w:tab w:val="left" w:leader="dot" w:pos="9072"/>
              </w:tabs>
              <w:spacing w:before="0"/>
              <w:ind w:firstLine="0"/>
              <w:jc w:val="center"/>
              <w:rPr>
                <w:rFonts w:eastAsia="Arial"/>
                <w:b/>
                <w:sz w:val="26"/>
                <w:szCs w:val="26"/>
              </w:rPr>
            </w:pPr>
            <w:proofErr w:type="spellStart"/>
            <w:r w:rsidRPr="00D92637">
              <w:rPr>
                <w:rFonts w:eastAsia="Arial"/>
                <w:sz w:val="26"/>
                <w:szCs w:val="26"/>
              </w:rPr>
              <w:t>Số</w:t>
            </w:r>
            <w:proofErr w:type="spellEnd"/>
            <w:r w:rsidRPr="00D92637">
              <w:rPr>
                <w:rFonts w:eastAsia="Arial"/>
                <w:sz w:val="26"/>
                <w:szCs w:val="26"/>
              </w:rPr>
              <w:t>: ...............</w:t>
            </w:r>
          </w:p>
        </w:tc>
        <w:tc>
          <w:tcPr>
            <w:tcW w:w="3261" w:type="pct"/>
          </w:tcPr>
          <w:p w:rsidR="009F293F" w:rsidRPr="00D92637" w:rsidRDefault="009F293F" w:rsidP="006870C8">
            <w:pPr>
              <w:tabs>
                <w:tab w:val="left" w:leader="dot" w:pos="9072"/>
              </w:tabs>
              <w:spacing w:before="0"/>
              <w:ind w:firstLine="0"/>
              <w:jc w:val="center"/>
              <w:rPr>
                <w:rFonts w:eastAsia="Arial"/>
                <w:b/>
                <w:sz w:val="26"/>
                <w:szCs w:val="26"/>
              </w:rPr>
            </w:pPr>
          </w:p>
        </w:tc>
      </w:tr>
    </w:tbl>
    <w:p w:rsidR="009F293F" w:rsidRPr="00D92637" w:rsidRDefault="009F293F" w:rsidP="009F293F">
      <w:pPr>
        <w:tabs>
          <w:tab w:val="left" w:leader="dot" w:pos="9072"/>
        </w:tabs>
        <w:spacing w:before="80" w:after="80"/>
        <w:ind w:firstLine="0"/>
        <w:jc w:val="center"/>
        <w:rPr>
          <w:b/>
          <w:sz w:val="26"/>
          <w:szCs w:val="26"/>
          <w:lang w:val="pt-BR"/>
        </w:rPr>
      </w:pPr>
    </w:p>
    <w:p w:rsidR="009F293F" w:rsidRPr="00D92637" w:rsidRDefault="009F293F" w:rsidP="009F293F">
      <w:pPr>
        <w:tabs>
          <w:tab w:val="left" w:leader="dot" w:pos="9072"/>
        </w:tabs>
        <w:spacing w:before="80" w:after="80"/>
        <w:ind w:firstLine="0"/>
        <w:jc w:val="center"/>
        <w:rPr>
          <w:b/>
          <w:sz w:val="26"/>
          <w:szCs w:val="26"/>
          <w:vertAlign w:val="superscript"/>
          <w:lang w:val="pt-BR"/>
        </w:rPr>
      </w:pPr>
      <w:r w:rsidRPr="00D92637">
        <w:rPr>
          <w:b/>
          <w:sz w:val="26"/>
          <w:szCs w:val="26"/>
          <w:lang w:val="pt-BR"/>
        </w:rPr>
        <w:t>ĐỀ XUẤT DỰ ÁN ĐẦU TƯ</w:t>
      </w:r>
      <w:r w:rsidRPr="00D92637">
        <w:rPr>
          <w:sz w:val="26"/>
          <w:szCs w:val="26"/>
          <w:vertAlign w:val="superscript"/>
        </w:rPr>
        <w:footnoteReference w:id="1"/>
      </w:r>
    </w:p>
    <w:p w:rsidR="009F293F" w:rsidRPr="00D92637" w:rsidRDefault="009F293F" w:rsidP="009F293F">
      <w:pPr>
        <w:tabs>
          <w:tab w:val="left" w:leader="dot" w:pos="9072"/>
        </w:tabs>
        <w:spacing w:before="80" w:after="80"/>
        <w:ind w:firstLine="0"/>
        <w:jc w:val="center"/>
        <w:rPr>
          <w:b/>
          <w:bCs/>
          <w:sz w:val="26"/>
          <w:szCs w:val="26"/>
          <w:lang w:val="sv-SE"/>
        </w:rPr>
      </w:pPr>
    </w:p>
    <w:p w:rsidR="009F293F" w:rsidRPr="00D92637" w:rsidRDefault="009F293F" w:rsidP="009F293F">
      <w:pPr>
        <w:tabs>
          <w:tab w:val="left" w:leader="dot" w:pos="9072"/>
        </w:tabs>
        <w:spacing w:before="80" w:after="80"/>
        <w:ind w:firstLine="567"/>
        <w:rPr>
          <w:b/>
          <w:bCs/>
          <w:sz w:val="26"/>
          <w:szCs w:val="26"/>
          <w:lang w:val="sv-SE"/>
        </w:rPr>
      </w:pPr>
      <w:r w:rsidRPr="00D92637">
        <w:rPr>
          <w:b/>
          <w:bCs/>
          <w:sz w:val="26"/>
          <w:szCs w:val="26"/>
          <w:lang w:val="sv-SE"/>
        </w:rPr>
        <w:t xml:space="preserve">1. Tên dự án </w:t>
      </w:r>
      <w:r w:rsidRPr="00D92637">
        <w:rPr>
          <w:bCs/>
          <w:i/>
          <w:sz w:val="26"/>
          <w:szCs w:val="26"/>
          <w:lang w:val="sv-SE"/>
        </w:rPr>
        <w:t>(nếu có)</w:t>
      </w:r>
      <w:r w:rsidRPr="00D92637">
        <w:rPr>
          <w:bCs/>
          <w:sz w:val="26"/>
          <w:szCs w:val="26"/>
          <w:lang w:val="sv-SE"/>
        </w:rPr>
        <w:t>:</w:t>
      </w:r>
      <w:r w:rsidRPr="00D92637">
        <w:rPr>
          <w:bCs/>
          <w:sz w:val="26"/>
          <w:szCs w:val="26"/>
          <w:lang w:val="sv-SE"/>
        </w:rPr>
        <w:tab/>
      </w:r>
    </w:p>
    <w:p w:rsidR="009F293F" w:rsidRPr="00D92637" w:rsidRDefault="009F293F" w:rsidP="009F293F">
      <w:pPr>
        <w:tabs>
          <w:tab w:val="left" w:leader="dot" w:pos="9072"/>
        </w:tabs>
        <w:spacing w:before="80" w:after="80"/>
        <w:ind w:firstLine="567"/>
        <w:rPr>
          <w:sz w:val="26"/>
          <w:szCs w:val="26"/>
          <w:lang w:val="sv-SE"/>
        </w:rPr>
      </w:pPr>
      <w:r w:rsidRPr="00D92637">
        <w:rPr>
          <w:b/>
          <w:bCs/>
          <w:sz w:val="26"/>
          <w:szCs w:val="26"/>
          <w:lang w:val="sv-SE"/>
        </w:rPr>
        <w:t xml:space="preserve">2. Mục tiêu hoạt động của dự án: </w:t>
      </w:r>
      <w:r w:rsidRPr="00D92637">
        <w:rPr>
          <w:sz w:val="26"/>
          <w:szCs w:val="26"/>
          <w:lang w:val="sv-SE"/>
        </w:rPr>
        <w:tab/>
      </w:r>
    </w:p>
    <w:p w:rsidR="009F293F" w:rsidRPr="00D92637" w:rsidRDefault="009F293F" w:rsidP="009F293F">
      <w:pPr>
        <w:tabs>
          <w:tab w:val="left" w:leader="dot" w:pos="9072"/>
        </w:tabs>
        <w:spacing w:before="80" w:after="80"/>
        <w:ind w:firstLine="567"/>
        <w:rPr>
          <w:bCs/>
          <w:sz w:val="26"/>
          <w:szCs w:val="26"/>
          <w:lang w:val="sv-SE"/>
        </w:rPr>
      </w:pPr>
      <w:r w:rsidRPr="00D92637">
        <w:rPr>
          <w:b/>
          <w:bCs/>
          <w:sz w:val="26"/>
          <w:szCs w:val="26"/>
          <w:lang w:val="sv-SE"/>
        </w:rPr>
        <w:t>3. Địa điểm thực hiện dự án</w:t>
      </w:r>
      <w:r w:rsidRPr="00D92637">
        <w:rPr>
          <w:b/>
          <w:bCs/>
          <w:sz w:val="26"/>
          <w:szCs w:val="26"/>
          <w:vertAlign w:val="superscript"/>
          <w:lang w:val="sv-SE"/>
        </w:rPr>
        <w:footnoteReference w:id="2"/>
      </w:r>
      <w:r w:rsidRPr="00D92637">
        <w:rPr>
          <w:b/>
          <w:bCs/>
          <w:sz w:val="26"/>
          <w:szCs w:val="26"/>
          <w:lang w:val="sv-SE"/>
        </w:rPr>
        <w:t xml:space="preserve">: </w:t>
      </w:r>
      <w:r w:rsidRPr="00D92637">
        <w:rPr>
          <w:bCs/>
          <w:sz w:val="26"/>
          <w:szCs w:val="26"/>
          <w:lang w:val="sv-SE"/>
        </w:rPr>
        <w:tab/>
      </w:r>
    </w:p>
    <w:p w:rsidR="009F293F" w:rsidRPr="00D92637" w:rsidRDefault="009F293F" w:rsidP="009F293F">
      <w:pPr>
        <w:tabs>
          <w:tab w:val="left" w:leader="dot" w:pos="9072"/>
        </w:tabs>
        <w:spacing w:before="80" w:after="80"/>
        <w:ind w:firstLine="567"/>
        <w:rPr>
          <w:bCs/>
          <w:sz w:val="26"/>
          <w:szCs w:val="26"/>
          <w:lang w:val="sv-SE"/>
        </w:rPr>
      </w:pPr>
      <w:r w:rsidRPr="00D92637">
        <w:rPr>
          <w:b/>
          <w:bCs/>
          <w:sz w:val="26"/>
          <w:szCs w:val="26"/>
          <w:lang w:val="sv-SE"/>
        </w:rPr>
        <w:t xml:space="preserve">4. Quy mô dự án: </w:t>
      </w:r>
    </w:p>
    <w:p w:rsidR="009F293F" w:rsidRPr="00D92637" w:rsidRDefault="009F293F" w:rsidP="009F293F">
      <w:pPr>
        <w:tabs>
          <w:tab w:val="left" w:leader="dot" w:pos="9072"/>
        </w:tabs>
        <w:spacing w:before="80" w:after="80"/>
        <w:ind w:firstLine="567"/>
        <w:rPr>
          <w:sz w:val="26"/>
          <w:szCs w:val="26"/>
          <w:lang w:val="sv-SE"/>
        </w:rPr>
      </w:pPr>
      <w:r w:rsidRPr="00D92637">
        <w:rPr>
          <w:sz w:val="26"/>
          <w:szCs w:val="26"/>
          <w:lang w:val="sv-SE"/>
        </w:rPr>
        <w:t xml:space="preserve">Miêu tả quy mô bằng các tiêu chí </w:t>
      </w:r>
      <w:r w:rsidRPr="00D92637">
        <w:rPr>
          <w:i/>
          <w:sz w:val="26"/>
          <w:szCs w:val="26"/>
          <w:lang w:val="sv-SE"/>
        </w:rPr>
        <w:t>(nếu có)</w:t>
      </w:r>
      <w:r w:rsidRPr="00D92637">
        <w:rPr>
          <w:sz w:val="26"/>
          <w:szCs w:val="26"/>
          <w:lang w:val="sv-SE"/>
        </w:rPr>
        <w:t>:</w:t>
      </w:r>
    </w:p>
    <w:p w:rsidR="009F293F" w:rsidRPr="00D92637" w:rsidRDefault="009F293F" w:rsidP="009F293F">
      <w:pPr>
        <w:tabs>
          <w:tab w:val="left" w:leader="dot" w:pos="9072"/>
        </w:tabs>
        <w:spacing w:before="80" w:after="80"/>
        <w:ind w:firstLine="567"/>
        <w:rPr>
          <w:i/>
          <w:sz w:val="26"/>
          <w:szCs w:val="26"/>
          <w:lang w:val="sv-SE"/>
        </w:rPr>
      </w:pPr>
      <w:r w:rsidRPr="00D92637">
        <w:rPr>
          <w:sz w:val="26"/>
          <w:szCs w:val="26"/>
          <w:lang w:val="sv-SE"/>
        </w:rPr>
        <w:t xml:space="preserve">- Diện tích đất, mặt nước, mặt bằng dự kiến sử dụng </w:t>
      </w:r>
      <w:r w:rsidRPr="00D92637">
        <w:rPr>
          <w:i/>
          <w:sz w:val="26"/>
          <w:szCs w:val="26"/>
          <w:lang w:val="sv-SE"/>
        </w:rPr>
        <w:t>(m</w:t>
      </w:r>
      <w:r w:rsidRPr="00D92637">
        <w:rPr>
          <w:i/>
          <w:sz w:val="26"/>
          <w:szCs w:val="26"/>
          <w:vertAlign w:val="superscript"/>
          <w:lang w:val="sv-SE"/>
        </w:rPr>
        <w:t>2</w:t>
      </w:r>
      <w:r w:rsidRPr="00D92637">
        <w:rPr>
          <w:i/>
          <w:sz w:val="26"/>
          <w:szCs w:val="26"/>
          <w:lang w:val="sv-SE"/>
        </w:rPr>
        <w:t xml:space="preserve"> hoặc ha);</w:t>
      </w:r>
    </w:p>
    <w:p w:rsidR="009F293F" w:rsidRPr="00D92637" w:rsidRDefault="009F293F" w:rsidP="009F293F">
      <w:pPr>
        <w:tabs>
          <w:tab w:val="left" w:leader="dot" w:pos="9072"/>
        </w:tabs>
        <w:spacing w:before="80" w:after="80"/>
        <w:ind w:firstLine="567"/>
        <w:rPr>
          <w:sz w:val="26"/>
          <w:szCs w:val="26"/>
          <w:lang w:val="sv-SE"/>
        </w:rPr>
      </w:pPr>
      <w:r w:rsidRPr="00D92637">
        <w:rPr>
          <w:i/>
          <w:sz w:val="26"/>
          <w:szCs w:val="26"/>
          <w:lang w:val="sv-SE"/>
        </w:rPr>
        <w:t xml:space="preserve">- </w:t>
      </w:r>
      <w:r w:rsidRPr="00D92637">
        <w:rPr>
          <w:sz w:val="26"/>
          <w:szCs w:val="26"/>
          <w:lang w:val="sv-SE"/>
        </w:rPr>
        <w:t>Diện tích đất phù hợp quy hoạch sử dụng đất: ......... m</w:t>
      </w:r>
      <w:r w:rsidRPr="00D92637">
        <w:rPr>
          <w:sz w:val="26"/>
          <w:szCs w:val="26"/>
          <w:vertAlign w:val="superscript"/>
          <w:lang w:val="sv-SE"/>
        </w:rPr>
        <w:t>2</w:t>
      </w:r>
      <w:r w:rsidRPr="00D92637">
        <w:rPr>
          <w:sz w:val="26"/>
          <w:szCs w:val="26"/>
          <w:lang w:val="sv-SE"/>
        </w:rPr>
        <w:t xml:space="preserve"> (trừ diện tích đất thuộc lộ giới hoặc diện tích đất không phù hợp quy hoạch);</w:t>
      </w:r>
    </w:p>
    <w:p w:rsidR="009F293F" w:rsidRPr="00D92637" w:rsidRDefault="009F293F" w:rsidP="009F293F">
      <w:pPr>
        <w:tabs>
          <w:tab w:val="left" w:leader="dot" w:pos="9072"/>
        </w:tabs>
        <w:spacing w:before="80" w:after="80"/>
        <w:ind w:firstLine="567"/>
        <w:rPr>
          <w:sz w:val="26"/>
          <w:szCs w:val="26"/>
          <w:lang w:val="sv-SE"/>
        </w:rPr>
      </w:pPr>
      <w:r w:rsidRPr="00D92637">
        <w:rPr>
          <w:sz w:val="26"/>
          <w:szCs w:val="26"/>
          <w:lang w:val="sv-SE"/>
        </w:rPr>
        <w:t>- Công suất thiết kế;</w:t>
      </w:r>
    </w:p>
    <w:p w:rsidR="009F293F" w:rsidRPr="00D92637" w:rsidRDefault="009F293F" w:rsidP="009F293F">
      <w:pPr>
        <w:tabs>
          <w:tab w:val="left" w:leader="dot" w:pos="9072"/>
        </w:tabs>
        <w:spacing w:before="80" w:after="80"/>
        <w:ind w:firstLine="567"/>
        <w:rPr>
          <w:sz w:val="26"/>
          <w:szCs w:val="26"/>
          <w:lang w:val="sv-SE"/>
        </w:rPr>
      </w:pPr>
      <w:r w:rsidRPr="00D92637">
        <w:rPr>
          <w:sz w:val="26"/>
          <w:szCs w:val="26"/>
          <w:lang w:val="sv-SE"/>
        </w:rPr>
        <w:t>- Sản phẩm, dịch vụ cung cấp;</w:t>
      </w:r>
    </w:p>
    <w:p w:rsidR="009F293F" w:rsidRPr="00D92637" w:rsidRDefault="009F293F" w:rsidP="009F293F">
      <w:pPr>
        <w:tabs>
          <w:tab w:val="left" w:leader="dot" w:pos="9072"/>
        </w:tabs>
        <w:spacing w:before="80" w:after="80"/>
        <w:ind w:firstLine="567"/>
        <w:rPr>
          <w:sz w:val="26"/>
          <w:szCs w:val="26"/>
          <w:lang w:val="sv-SE"/>
        </w:rPr>
      </w:pPr>
      <w:r w:rsidRPr="00D92637">
        <w:rPr>
          <w:sz w:val="26"/>
          <w:szCs w:val="26"/>
          <w:lang w:val="sv-SE"/>
        </w:rPr>
        <w:t xml:space="preserve">- Quy mô kiến trúc xây dựng dự kiến </w:t>
      </w:r>
      <w:r w:rsidRPr="00D92637">
        <w:rPr>
          <w:i/>
          <w:sz w:val="26"/>
          <w:szCs w:val="26"/>
          <w:lang w:val="sv-SE"/>
        </w:rPr>
        <w:t>(diện tích xây dựng, diện tích sàn, số tầng, chiều cao công trình,</w:t>
      </w:r>
      <w:r w:rsidRPr="00D92637">
        <w:rPr>
          <w:sz w:val="26"/>
          <w:szCs w:val="26"/>
          <w:lang w:val="sv-SE"/>
        </w:rPr>
        <w:t xml:space="preserve"> </w:t>
      </w:r>
      <w:r w:rsidRPr="00D92637">
        <w:rPr>
          <w:i/>
          <w:sz w:val="26"/>
          <w:szCs w:val="26"/>
          <w:lang w:val="sv-SE"/>
        </w:rPr>
        <w:t>mật độ xây dựng, hệ số sử dụng đất,...);</w:t>
      </w:r>
    </w:p>
    <w:p w:rsidR="009F293F" w:rsidRPr="00D92637" w:rsidRDefault="009F293F" w:rsidP="009F293F">
      <w:pPr>
        <w:tabs>
          <w:tab w:val="left" w:leader="dot" w:pos="9072"/>
        </w:tabs>
        <w:spacing w:before="80" w:after="80"/>
        <w:ind w:firstLine="567"/>
        <w:rPr>
          <w:sz w:val="26"/>
          <w:szCs w:val="26"/>
          <w:lang w:val="sv-SE"/>
        </w:rPr>
      </w:pPr>
      <w:r w:rsidRPr="00D92637">
        <w:rPr>
          <w:sz w:val="26"/>
          <w:szCs w:val="26"/>
          <w:lang w:val="sv-SE"/>
        </w:rPr>
        <w:t>Trường hợp dự án có nhiều giai đoạn, từng giai đoạn được miêu tả như trên.</w:t>
      </w:r>
    </w:p>
    <w:p w:rsidR="009F293F" w:rsidRPr="00D92637" w:rsidRDefault="009F293F" w:rsidP="009F293F">
      <w:pPr>
        <w:tabs>
          <w:tab w:val="left" w:leader="dot" w:pos="9072"/>
        </w:tabs>
        <w:spacing w:before="80" w:after="80"/>
        <w:ind w:firstLine="567"/>
        <w:rPr>
          <w:i/>
          <w:sz w:val="26"/>
          <w:szCs w:val="26"/>
          <w:lang w:val="sv-SE"/>
        </w:rPr>
      </w:pPr>
      <w:r w:rsidRPr="00D92637">
        <w:rPr>
          <w:i/>
          <w:sz w:val="26"/>
          <w:szCs w:val="26"/>
          <w:lang w:val="sv-SE"/>
        </w:rPr>
        <w:t>Trong trường hợp có mục tiêu đầu tư xây dựng nhà ở (để bán, cho thuê, cho thuê mua), khu đô thị đề nghị ghi rõ việc đáp ứng mục tiêu, định hướng phát triển đô thị, chương trình, kế hoạch phát triển nhà ở; dự kiến phân chia dự án thành phần (nếu có); sơ bộ phương án phân kỳ đầu tư bảo đảm yêu cầu đồng bộ (nếu có).</w:t>
      </w:r>
    </w:p>
    <w:p w:rsidR="009F293F" w:rsidRPr="00D92637" w:rsidRDefault="009F293F" w:rsidP="009F293F">
      <w:pPr>
        <w:tabs>
          <w:tab w:val="left" w:leader="dot" w:pos="9072"/>
        </w:tabs>
        <w:spacing w:before="80" w:after="80"/>
        <w:ind w:firstLine="567"/>
        <w:rPr>
          <w:sz w:val="26"/>
          <w:szCs w:val="26"/>
          <w:lang w:val="sv-SE"/>
        </w:rPr>
      </w:pPr>
      <w:r w:rsidRPr="00D92637">
        <w:rPr>
          <w:sz w:val="26"/>
          <w:szCs w:val="26"/>
          <w:lang w:val="sv-SE"/>
        </w:rPr>
        <w:t xml:space="preserve">- Vị trí dự án thuộc khu vực đô thị: ...... </w:t>
      </w:r>
      <w:r w:rsidRPr="00D92637">
        <w:rPr>
          <w:i/>
          <w:sz w:val="26"/>
          <w:szCs w:val="26"/>
          <w:lang w:val="sv-SE"/>
        </w:rPr>
        <w:t>(có/không);</w:t>
      </w:r>
    </w:p>
    <w:p w:rsidR="009F293F" w:rsidRPr="00D92637" w:rsidRDefault="009F293F" w:rsidP="009F293F">
      <w:pPr>
        <w:tabs>
          <w:tab w:val="left" w:leader="dot" w:pos="9072"/>
        </w:tabs>
        <w:spacing w:before="80" w:after="80"/>
        <w:ind w:firstLine="567"/>
        <w:rPr>
          <w:sz w:val="26"/>
          <w:szCs w:val="26"/>
          <w:lang w:val="sv-SE"/>
        </w:rPr>
      </w:pPr>
      <w:r w:rsidRPr="00D92637">
        <w:rPr>
          <w:sz w:val="26"/>
          <w:szCs w:val="26"/>
          <w:lang w:val="sv-SE"/>
        </w:rPr>
        <w:t xml:space="preserve">- Dự án thuộc phạm vi bảo vệ của di tích được cấp có thẩm quyền công nhận là di tích quốc gia, di tích quốc gia đặc biệt: ...... </w:t>
      </w:r>
      <w:r w:rsidRPr="00D92637">
        <w:rPr>
          <w:i/>
          <w:sz w:val="26"/>
          <w:szCs w:val="26"/>
          <w:lang w:val="sv-SE"/>
        </w:rPr>
        <w:t>(có/không);</w:t>
      </w:r>
    </w:p>
    <w:p w:rsidR="009F293F" w:rsidRPr="00D92637" w:rsidRDefault="009F293F" w:rsidP="009F293F">
      <w:pPr>
        <w:tabs>
          <w:tab w:val="left" w:leader="dot" w:pos="9072"/>
        </w:tabs>
        <w:spacing w:before="80" w:after="80"/>
        <w:ind w:firstLine="567"/>
        <w:rPr>
          <w:sz w:val="26"/>
          <w:szCs w:val="26"/>
          <w:lang w:val="sv-SE"/>
        </w:rPr>
      </w:pPr>
      <w:r w:rsidRPr="00D92637">
        <w:rPr>
          <w:sz w:val="26"/>
          <w:szCs w:val="26"/>
          <w:lang w:val="sv-SE"/>
        </w:rPr>
        <w:lastRenderedPageBreak/>
        <w:t xml:space="preserve">- Dự án thuộc khu vực hạn chế phát triển hoặc nội đô lịch sử (được xác định trong đồ án quy hoạch đô thị) của đô thị loại đặc biệt: ...... </w:t>
      </w:r>
      <w:r w:rsidRPr="00D92637">
        <w:rPr>
          <w:i/>
          <w:sz w:val="26"/>
          <w:szCs w:val="26"/>
          <w:lang w:val="sv-SE"/>
        </w:rPr>
        <w:t>(có/không);</w:t>
      </w:r>
    </w:p>
    <w:p w:rsidR="009F293F" w:rsidRPr="00D92637" w:rsidRDefault="009F293F" w:rsidP="009F293F">
      <w:pPr>
        <w:tabs>
          <w:tab w:val="left" w:leader="dot" w:pos="9072"/>
        </w:tabs>
        <w:spacing w:before="80" w:after="80"/>
        <w:ind w:firstLine="567"/>
        <w:rPr>
          <w:bCs/>
          <w:i/>
          <w:sz w:val="26"/>
          <w:szCs w:val="26"/>
          <w:lang w:val="sv-SE"/>
        </w:rPr>
      </w:pPr>
      <w:r w:rsidRPr="00D92637">
        <w:rPr>
          <w:b/>
          <w:bCs/>
          <w:sz w:val="26"/>
          <w:szCs w:val="26"/>
          <w:lang w:val="sv-SE"/>
        </w:rPr>
        <w:t xml:space="preserve">5. Tổng vốn đầu tư dự kiến: </w:t>
      </w:r>
      <w:r w:rsidRPr="00D92637">
        <w:rPr>
          <w:sz w:val="26"/>
          <w:szCs w:val="26"/>
          <w:lang w:val="sv-SE"/>
        </w:rPr>
        <w:t>.................................................</w:t>
      </w:r>
      <w:r w:rsidRPr="00D92637">
        <w:rPr>
          <w:bCs/>
          <w:i/>
          <w:sz w:val="26"/>
          <w:szCs w:val="26"/>
          <w:lang w:val="sv-SE"/>
        </w:rPr>
        <w:t xml:space="preserve"> (tổng vốn bằng VNĐ)</w:t>
      </w:r>
    </w:p>
    <w:p w:rsidR="009F293F" w:rsidRPr="00D92637" w:rsidRDefault="009F293F" w:rsidP="009F293F">
      <w:pPr>
        <w:tabs>
          <w:tab w:val="left" w:leader="dot" w:pos="9072"/>
        </w:tabs>
        <w:spacing w:before="80" w:after="80"/>
        <w:ind w:firstLine="567"/>
        <w:rPr>
          <w:i/>
          <w:sz w:val="26"/>
          <w:szCs w:val="26"/>
          <w:lang w:val="sv-SE"/>
        </w:rPr>
      </w:pPr>
      <w:r w:rsidRPr="00D92637">
        <w:rPr>
          <w:i/>
          <w:sz w:val="26"/>
          <w:szCs w:val="26"/>
          <w:lang w:val="sv-SE"/>
        </w:rPr>
        <w:t>(Trong trường hợp đề xuất lựa chọn nhà đầu tư theo quy định của pháp luật về đấu thầu, đề nghị bổ sung sơ bộ tổng chi phí thực hiện dự án được xác định trên cơ sở tổng mức đầu tư của dự án theo quy định pháp luật về xây dựng, không bao gồm chi phí bồi thường, hỗ trợ, tái định cư).</w:t>
      </w:r>
    </w:p>
    <w:p w:rsidR="009F293F" w:rsidRPr="00D92637" w:rsidRDefault="009F293F" w:rsidP="009F293F">
      <w:pPr>
        <w:tabs>
          <w:tab w:val="left" w:leader="dot" w:pos="9072"/>
        </w:tabs>
        <w:spacing w:before="80" w:after="80"/>
        <w:ind w:firstLine="567"/>
        <w:rPr>
          <w:b/>
          <w:sz w:val="26"/>
          <w:szCs w:val="26"/>
          <w:lang w:val="sv-SE"/>
        </w:rPr>
      </w:pPr>
      <w:r w:rsidRPr="00D92637">
        <w:rPr>
          <w:b/>
          <w:sz w:val="26"/>
          <w:szCs w:val="26"/>
          <w:lang w:val="sv-SE"/>
        </w:rPr>
        <w:t xml:space="preserve">6. Thời hạn hoạt động của dự án: </w:t>
      </w:r>
      <w:r w:rsidRPr="00D92637">
        <w:rPr>
          <w:iCs/>
          <w:sz w:val="26"/>
          <w:szCs w:val="26"/>
          <w:lang w:val="sv-SE"/>
        </w:rPr>
        <w:tab/>
      </w:r>
    </w:p>
    <w:p w:rsidR="009F293F" w:rsidRPr="00D92637" w:rsidRDefault="009F293F" w:rsidP="009F293F">
      <w:pPr>
        <w:tabs>
          <w:tab w:val="left" w:leader="dot" w:pos="9072"/>
        </w:tabs>
        <w:spacing w:before="80" w:after="80"/>
        <w:ind w:firstLine="567"/>
        <w:rPr>
          <w:sz w:val="26"/>
          <w:szCs w:val="26"/>
          <w:lang w:val="sv-SE"/>
        </w:rPr>
      </w:pPr>
      <w:r w:rsidRPr="00D92637">
        <w:rPr>
          <w:b/>
          <w:sz w:val="26"/>
          <w:szCs w:val="26"/>
          <w:lang w:val="sv-SE"/>
        </w:rPr>
        <w:t xml:space="preserve">7. Tiến độ thực hiện dự án </w:t>
      </w:r>
      <w:r w:rsidRPr="00D92637">
        <w:rPr>
          <w:i/>
          <w:sz w:val="26"/>
          <w:szCs w:val="26"/>
          <w:lang w:val="sv-SE"/>
        </w:rPr>
        <w:t>(ghi theo mốc thời điểm tháng (hoặc quý)/năm. Ví dụ: tháng 01 (hoặc quý I)/2026):</w:t>
      </w:r>
    </w:p>
    <w:p w:rsidR="009F293F" w:rsidRPr="00D92637" w:rsidRDefault="009F293F" w:rsidP="009F293F">
      <w:pPr>
        <w:tabs>
          <w:tab w:val="left" w:leader="dot" w:pos="9072"/>
        </w:tabs>
        <w:spacing w:before="80" w:after="80"/>
        <w:ind w:firstLine="567"/>
        <w:rPr>
          <w:sz w:val="26"/>
          <w:szCs w:val="26"/>
          <w:lang w:val="sv-SE"/>
        </w:rPr>
      </w:pPr>
      <w:r w:rsidRPr="00D92637">
        <w:rPr>
          <w:sz w:val="26"/>
          <w:szCs w:val="26"/>
          <w:lang w:val="sv-SE"/>
        </w:rPr>
        <w:t xml:space="preserve">a) Tiến độ góp vốn và huy động các nguồn vốn </w:t>
      </w:r>
      <w:r w:rsidRPr="00D92637">
        <w:rPr>
          <w:i/>
          <w:sz w:val="26"/>
          <w:szCs w:val="26"/>
          <w:lang w:val="sv-SE"/>
        </w:rPr>
        <w:t>(nếu có)</w:t>
      </w:r>
      <w:r w:rsidRPr="00D92637">
        <w:rPr>
          <w:sz w:val="26"/>
          <w:szCs w:val="26"/>
          <w:lang w:val="sv-SE"/>
        </w:rPr>
        <w:t>;</w:t>
      </w:r>
    </w:p>
    <w:p w:rsidR="009F293F" w:rsidRPr="00D92637" w:rsidRDefault="009F293F" w:rsidP="009F293F">
      <w:pPr>
        <w:tabs>
          <w:tab w:val="left" w:leader="dot" w:pos="9072"/>
        </w:tabs>
        <w:spacing w:before="80" w:after="80"/>
        <w:ind w:firstLine="567"/>
        <w:rPr>
          <w:sz w:val="26"/>
          <w:szCs w:val="26"/>
          <w:lang w:val="sv-SE"/>
        </w:rPr>
      </w:pPr>
      <w:r w:rsidRPr="00D92637">
        <w:rPr>
          <w:sz w:val="26"/>
          <w:szCs w:val="26"/>
          <w:lang w:val="sv-SE"/>
        </w:rPr>
        <w:t>b) Tiến độ thực hiện các mục tiêu hoạt động của dự án;</w:t>
      </w:r>
    </w:p>
    <w:p w:rsidR="009F293F" w:rsidRPr="00D92637" w:rsidRDefault="009F293F" w:rsidP="009F293F">
      <w:pPr>
        <w:tabs>
          <w:tab w:val="left" w:leader="dot" w:pos="9072"/>
        </w:tabs>
        <w:spacing w:before="80" w:after="80"/>
        <w:ind w:firstLine="567"/>
        <w:rPr>
          <w:sz w:val="26"/>
          <w:szCs w:val="26"/>
          <w:lang w:val="sv-SE"/>
        </w:rPr>
      </w:pPr>
      <w:r w:rsidRPr="00D92637">
        <w:rPr>
          <w:sz w:val="26"/>
          <w:szCs w:val="26"/>
          <w:lang w:val="sv-SE"/>
        </w:rPr>
        <w:t xml:space="preserve">c) Tiến độ xây dựng cơ bản và đưa công trình vào hoạt động hoặc khai thác vận hành </w:t>
      </w:r>
      <w:r w:rsidRPr="00D92637">
        <w:rPr>
          <w:i/>
          <w:sz w:val="26"/>
          <w:szCs w:val="26"/>
          <w:lang w:val="sv-SE"/>
        </w:rPr>
        <w:t>(nếu có);</w:t>
      </w:r>
    </w:p>
    <w:p w:rsidR="009F293F" w:rsidRPr="00D92637" w:rsidRDefault="009F293F" w:rsidP="009F293F">
      <w:pPr>
        <w:tabs>
          <w:tab w:val="left" w:leader="dot" w:pos="9072"/>
        </w:tabs>
        <w:spacing w:before="80" w:after="80"/>
        <w:ind w:firstLine="567"/>
        <w:rPr>
          <w:sz w:val="26"/>
          <w:szCs w:val="26"/>
          <w:lang w:val="sv-SE"/>
        </w:rPr>
      </w:pPr>
      <w:r w:rsidRPr="00D92637">
        <w:rPr>
          <w:sz w:val="26"/>
          <w:szCs w:val="26"/>
          <w:lang w:val="sv-SE"/>
        </w:rPr>
        <w:t xml:space="preserve">d) Sơ bộ phương án phân kỳ đầu tư hoặc phân chia dự án thành phần </w:t>
      </w:r>
      <w:r w:rsidRPr="00D92637">
        <w:rPr>
          <w:i/>
          <w:sz w:val="26"/>
          <w:szCs w:val="26"/>
          <w:lang w:val="sv-SE"/>
        </w:rPr>
        <w:t>(nếu có);</w:t>
      </w:r>
    </w:p>
    <w:p w:rsidR="009F293F" w:rsidRPr="00D92637" w:rsidRDefault="009F293F" w:rsidP="009F293F">
      <w:pPr>
        <w:tabs>
          <w:tab w:val="left" w:leader="dot" w:pos="9072"/>
        </w:tabs>
        <w:spacing w:before="80" w:after="80"/>
        <w:ind w:firstLine="567"/>
        <w:rPr>
          <w:i/>
          <w:sz w:val="26"/>
          <w:szCs w:val="26"/>
          <w:lang w:val="sv-SE"/>
        </w:rPr>
      </w:pPr>
      <w:r w:rsidRPr="00D92637">
        <w:rPr>
          <w:i/>
          <w:sz w:val="26"/>
          <w:szCs w:val="26"/>
          <w:lang w:val="sv-SE"/>
        </w:rPr>
        <w:t>(Trường hợp dự án chia thành nhiều giai đoạn thì phải ghi rõ tiến độ thực hiện từng giai đoạn).</w:t>
      </w:r>
    </w:p>
    <w:p w:rsidR="009F293F" w:rsidRPr="00D92637" w:rsidRDefault="009F293F" w:rsidP="009F293F">
      <w:pPr>
        <w:tabs>
          <w:tab w:val="left" w:leader="dot" w:pos="9072"/>
        </w:tabs>
        <w:spacing w:before="80" w:after="80"/>
        <w:ind w:firstLine="567"/>
        <w:rPr>
          <w:b/>
          <w:sz w:val="26"/>
          <w:szCs w:val="26"/>
          <w:lang w:val="sv-SE"/>
        </w:rPr>
      </w:pPr>
      <w:r w:rsidRPr="00D92637">
        <w:rPr>
          <w:b/>
          <w:sz w:val="26"/>
          <w:szCs w:val="26"/>
          <w:lang w:val="sv-SE"/>
        </w:rPr>
        <w:t>8. Đánh giá tác động, hiệu quả kinh tế - xã hội của dự án</w:t>
      </w:r>
    </w:p>
    <w:p w:rsidR="009F293F" w:rsidRPr="00D92637" w:rsidRDefault="009F293F" w:rsidP="009F293F">
      <w:pPr>
        <w:tabs>
          <w:tab w:val="left" w:leader="dot" w:pos="9072"/>
        </w:tabs>
        <w:spacing w:before="80" w:after="80"/>
        <w:ind w:firstLine="567"/>
        <w:rPr>
          <w:spacing w:val="-4"/>
          <w:sz w:val="26"/>
          <w:szCs w:val="26"/>
          <w:lang w:val="sv-SE"/>
        </w:rPr>
      </w:pPr>
      <w:r w:rsidRPr="00D92637">
        <w:rPr>
          <w:sz w:val="26"/>
          <w:szCs w:val="26"/>
          <w:lang w:val="sv-SE"/>
        </w:rPr>
        <w:t xml:space="preserve">Những tác động quan trọng nhất dự án mang lại cho sự phát triển kinh tế - xã hội của địa phương, ngành </w:t>
      </w:r>
      <w:r w:rsidRPr="00D92637">
        <w:rPr>
          <w:spacing w:val="-4"/>
          <w:sz w:val="26"/>
          <w:szCs w:val="26"/>
          <w:lang w:val="sv-SE"/>
        </w:rPr>
        <w:t>(tạo việc làm, nộp ngân sách, xuất khẩu, chuyển giao công nghệ...).</w:t>
      </w:r>
    </w:p>
    <w:p w:rsidR="009F293F" w:rsidRPr="00D92637" w:rsidRDefault="009F293F" w:rsidP="009F293F">
      <w:pPr>
        <w:tabs>
          <w:tab w:val="left" w:leader="dot" w:pos="9072"/>
        </w:tabs>
        <w:spacing w:before="80" w:after="80"/>
        <w:ind w:firstLine="567"/>
        <w:rPr>
          <w:b/>
          <w:bCs/>
          <w:sz w:val="26"/>
          <w:szCs w:val="26"/>
          <w:lang w:val="sv-SE"/>
        </w:rPr>
      </w:pPr>
      <w:r w:rsidRPr="00D92637">
        <w:rPr>
          <w:b/>
          <w:bCs/>
          <w:sz w:val="26"/>
          <w:szCs w:val="26"/>
          <w:lang w:val="sv-SE"/>
        </w:rPr>
        <w:t>9. Thông tin về sử dụng đất, rừng, khu vực biển</w:t>
      </w:r>
    </w:p>
    <w:p w:rsidR="009F293F" w:rsidRPr="00D92637" w:rsidRDefault="009F293F" w:rsidP="009F293F">
      <w:pPr>
        <w:tabs>
          <w:tab w:val="left" w:leader="dot" w:pos="9072"/>
        </w:tabs>
        <w:spacing w:before="80" w:after="80"/>
        <w:ind w:firstLine="567"/>
        <w:rPr>
          <w:sz w:val="26"/>
          <w:szCs w:val="26"/>
          <w:lang w:val="sv-SE"/>
        </w:rPr>
      </w:pPr>
      <w:r w:rsidRPr="00D92637">
        <w:rPr>
          <w:sz w:val="26"/>
          <w:szCs w:val="26"/>
          <w:lang w:val="sv-SE"/>
        </w:rPr>
        <w:t xml:space="preserve">a) Hiện trạng sử dụng đất </w:t>
      </w:r>
      <w:r w:rsidRPr="00D92637">
        <w:rPr>
          <w:i/>
          <w:iCs/>
          <w:sz w:val="26"/>
          <w:szCs w:val="26"/>
          <w:lang w:val="sv-SE"/>
        </w:rPr>
        <w:t>(nếu có)</w:t>
      </w:r>
      <w:r w:rsidRPr="00D92637">
        <w:rPr>
          <w:sz w:val="26"/>
          <w:szCs w:val="26"/>
          <w:lang w:val="sv-SE"/>
        </w:rPr>
        <w:t xml:space="preserve">, sử dụng rừng </w:t>
      </w:r>
      <w:r w:rsidRPr="00D92637">
        <w:rPr>
          <w:i/>
          <w:iCs/>
          <w:sz w:val="26"/>
          <w:szCs w:val="26"/>
          <w:lang w:val="sv-SE"/>
        </w:rPr>
        <w:t>(nếu có)</w:t>
      </w:r>
      <w:r w:rsidRPr="00D92637">
        <w:rPr>
          <w:sz w:val="26"/>
          <w:szCs w:val="26"/>
          <w:lang w:val="sv-SE"/>
        </w:rPr>
        <w:t xml:space="preserve">, sử dụng khu vực biển </w:t>
      </w:r>
      <w:r w:rsidRPr="00D92637">
        <w:rPr>
          <w:i/>
          <w:iCs/>
          <w:sz w:val="26"/>
          <w:szCs w:val="26"/>
          <w:lang w:val="sv-SE"/>
        </w:rPr>
        <w:t>(nếu có)</w:t>
      </w:r>
      <w:r w:rsidRPr="00D92637">
        <w:rPr>
          <w:sz w:val="26"/>
          <w:szCs w:val="26"/>
          <w:lang w:val="sv-SE"/>
        </w:rPr>
        <w:t xml:space="preserve"> tại địa điểm thực hiện dự án theo quy định của pháp luật chuyên ngành;</w:t>
      </w:r>
    </w:p>
    <w:p w:rsidR="009F293F" w:rsidRPr="00D92637" w:rsidRDefault="009F293F" w:rsidP="009F293F">
      <w:pPr>
        <w:tabs>
          <w:tab w:val="left" w:leader="dot" w:pos="9072"/>
        </w:tabs>
        <w:spacing w:before="80" w:after="80"/>
        <w:ind w:firstLine="567"/>
        <w:rPr>
          <w:sz w:val="26"/>
          <w:szCs w:val="26"/>
          <w:lang w:val="sv-SE"/>
        </w:rPr>
      </w:pPr>
      <w:r w:rsidRPr="00D92637">
        <w:rPr>
          <w:sz w:val="26"/>
          <w:szCs w:val="26"/>
          <w:lang w:val="sv-SE"/>
        </w:rPr>
        <w:t>b) Điều kiện thu hồi đất đối với dự án thuộc diện thu hồi đất;</w:t>
      </w:r>
    </w:p>
    <w:p w:rsidR="009F293F" w:rsidRPr="00D92637" w:rsidRDefault="009F293F" w:rsidP="009F293F">
      <w:pPr>
        <w:tabs>
          <w:tab w:val="left" w:leader="dot" w:pos="9072"/>
        </w:tabs>
        <w:spacing w:before="80" w:after="80"/>
        <w:ind w:firstLine="567"/>
        <w:rPr>
          <w:sz w:val="26"/>
          <w:szCs w:val="26"/>
          <w:lang w:val="sv-SE"/>
        </w:rPr>
      </w:pPr>
      <w:r w:rsidRPr="00D92637">
        <w:rPr>
          <w:sz w:val="26"/>
          <w:szCs w:val="26"/>
          <w:lang w:val="sv-SE"/>
        </w:rPr>
        <w:t xml:space="preserve">c) Dự kiến nhu cầu sử dụng đất </w:t>
      </w:r>
      <w:r w:rsidRPr="00D92637">
        <w:rPr>
          <w:i/>
          <w:iCs/>
          <w:sz w:val="26"/>
          <w:szCs w:val="22"/>
          <w:lang w:val="sv-SE"/>
        </w:rPr>
        <w:t>(nếu có</w:t>
      </w:r>
      <w:r w:rsidRPr="00D92637">
        <w:rPr>
          <w:i/>
          <w:iCs/>
          <w:sz w:val="26"/>
          <w:szCs w:val="26"/>
          <w:lang w:val="sv-SE"/>
        </w:rPr>
        <w:t>)</w:t>
      </w:r>
      <w:r w:rsidRPr="00D92637">
        <w:rPr>
          <w:sz w:val="26"/>
          <w:szCs w:val="26"/>
          <w:lang w:val="sv-SE"/>
        </w:rPr>
        <w:t xml:space="preserve">, sử dụng rừng </w:t>
      </w:r>
      <w:r w:rsidRPr="00D92637">
        <w:rPr>
          <w:i/>
          <w:iCs/>
          <w:sz w:val="26"/>
          <w:szCs w:val="26"/>
          <w:lang w:val="sv-SE"/>
        </w:rPr>
        <w:t>(nếu có)</w:t>
      </w:r>
      <w:r w:rsidRPr="00D92637">
        <w:rPr>
          <w:sz w:val="26"/>
          <w:szCs w:val="26"/>
          <w:lang w:val="sv-SE"/>
        </w:rPr>
        <w:t xml:space="preserve">, sử dụng khu vực biển </w:t>
      </w:r>
      <w:r w:rsidRPr="00D92637">
        <w:rPr>
          <w:i/>
          <w:iCs/>
          <w:sz w:val="26"/>
          <w:szCs w:val="26"/>
          <w:lang w:val="sv-SE"/>
        </w:rPr>
        <w:t>(nếu có)</w:t>
      </w:r>
      <w:r w:rsidRPr="00D92637">
        <w:rPr>
          <w:sz w:val="26"/>
          <w:szCs w:val="26"/>
          <w:lang w:val="sv-SE"/>
        </w:rPr>
        <w:t>;</w:t>
      </w:r>
    </w:p>
    <w:p w:rsidR="009F293F" w:rsidRPr="00D92637" w:rsidRDefault="009F293F" w:rsidP="009F293F">
      <w:pPr>
        <w:tabs>
          <w:tab w:val="left" w:leader="dot" w:pos="9072"/>
        </w:tabs>
        <w:spacing w:before="80" w:after="80"/>
        <w:ind w:firstLine="567"/>
        <w:rPr>
          <w:i/>
          <w:sz w:val="26"/>
          <w:szCs w:val="26"/>
          <w:lang w:val="sv-SE"/>
        </w:rPr>
      </w:pPr>
      <w:r w:rsidRPr="00D92637">
        <w:rPr>
          <w:sz w:val="26"/>
          <w:szCs w:val="26"/>
          <w:lang w:val="sv-SE"/>
        </w:rPr>
        <w:t xml:space="preserve">d)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D92637">
        <w:rPr>
          <w:i/>
          <w:sz w:val="26"/>
          <w:szCs w:val="26"/>
          <w:lang w:val="sv-SE"/>
        </w:rPr>
        <w:t>(nếu có)</w:t>
      </w:r>
      <w:r w:rsidRPr="00D92637">
        <w:rPr>
          <w:iCs/>
          <w:sz w:val="26"/>
          <w:szCs w:val="26"/>
          <w:lang w:val="sv-SE"/>
        </w:rPr>
        <w:t>.</w:t>
      </w:r>
    </w:p>
    <w:p w:rsidR="009F293F" w:rsidRPr="00D92637" w:rsidRDefault="009F293F" w:rsidP="009F293F">
      <w:pPr>
        <w:tabs>
          <w:tab w:val="left" w:leader="dot" w:pos="9072"/>
        </w:tabs>
        <w:spacing w:before="80" w:after="80"/>
        <w:ind w:firstLine="567"/>
        <w:rPr>
          <w:b/>
          <w:sz w:val="26"/>
          <w:szCs w:val="26"/>
          <w:lang w:val="vi-VN"/>
        </w:rPr>
      </w:pPr>
      <w:r w:rsidRPr="00D92637">
        <w:rPr>
          <w:b/>
          <w:sz w:val="26"/>
          <w:szCs w:val="26"/>
          <w:lang w:val="sv-SE"/>
        </w:rPr>
        <w:t xml:space="preserve">10. </w:t>
      </w:r>
      <w:r w:rsidRPr="00D92637">
        <w:rPr>
          <w:b/>
          <w:sz w:val="26"/>
          <w:szCs w:val="26"/>
          <w:lang w:val="vi-VN"/>
        </w:rPr>
        <w:t xml:space="preserve">Giải trình về sự phù hợp của dự án với quy hoạch </w:t>
      </w:r>
      <w:r w:rsidRPr="00D92637">
        <w:rPr>
          <w:b/>
          <w:sz w:val="26"/>
          <w:szCs w:val="26"/>
          <w:lang w:val="sv-SE"/>
        </w:rPr>
        <w:t xml:space="preserve">có </w:t>
      </w:r>
      <w:r w:rsidRPr="00D92637">
        <w:rPr>
          <w:b/>
          <w:sz w:val="26"/>
          <w:szCs w:val="26"/>
          <w:lang w:val="vi-VN"/>
        </w:rPr>
        <w:t>liên quan</w:t>
      </w:r>
    </w:p>
    <w:p w:rsidR="009F293F" w:rsidRPr="00D92637" w:rsidRDefault="009F293F" w:rsidP="009F293F">
      <w:pPr>
        <w:tabs>
          <w:tab w:val="left" w:leader="dot" w:pos="9072"/>
        </w:tabs>
        <w:spacing w:before="80" w:after="80"/>
        <w:ind w:firstLine="567"/>
        <w:rPr>
          <w:i/>
          <w:sz w:val="26"/>
          <w:szCs w:val="26"/>
          <w:lang w:val="vi-VN"/>
        </w:rPr>
      </w:pPr>
      <w:r w:rsidRPr="00D92637">
        <w:rPr>
          <w:b/>
          <w:sz w:val="26"/>
          <w:szCs w:val="26"/>
          <w:lang w:val="vi-VN"/>
        </w:rPr>
        <w:t xml:space="preserve">11. Đánh giá sơ bộ tác động môi trường </w:t>
      </w:r>
      <w:r w:rsidRPr="00D92637">
        <w:rPr>
          <w:i/>
          <w:sz w:val="26"/>
          <w:szCs w:val="26"/>
          <w:lang w:val="vi-VN"/>
        </w:rPr>
        <w:t>(nếu có)</w:t>
      </w:r>
      <w:r w:rsidRPr="00D92637">
        <w:rPr>
          <w:b/>
          <w:sz w:val="26"/>
          <w:szCs w:val="26"/>
          <w:lang w:val="vi-VN"/>
        </w:rPr>
        <w:t xml:space="preserve"> theo quy định pháp luật về bảo vệ môi trường</w:t>
      </w:r>
    </w:p>
    <w:p w:rsidR="009F293F" w:rsidRPr="00D92637" w:rsidRDefault="009F293F" w:rsidP="009F293F">
      <w:pPr>
        <w:tabs>
          <w:tab w:val="left" w:leader="dot" w:pos="9072"/>
        </w:tabs>
        <w:spacing w:before="80" w:after="80"/>
        <w:ind w:firstLine="567"/>
        <w:rPr>
          <w:b/>
          <w:sz w:val="26"/>
          <w:szCs w:val="26"/>
          <w:lang w:val="vi-VN"/>
        </w:rPr>
      </w:pPr>
      <w:r w:rsidRPr="00D92637">
        <w:rPr>
          <w:b/>
          <w:sz w:val="26"/>
          <w:szCs w:val="26"/>
          <w:lang w:val="vi-VN"/>
        </w:rPr>
        <w:t xml:space="preserve">12. Dự kiến hình thức lựa chọn nhà đầu tư và điều kiện đối với nhà đầu tư </w:t>
      </w:r>
      <w:r w:rsidRPr="00D92637">
        <w:rPr>
          <w:i/>
          <w:sz w:val="26"/>
          <w:szCs w:val="26"/>
          <w:lang w:val="vi-VN"/>
        </w:rPr>
        <w:t>(nếu có)</w:t>
      </w:r>
    </w:p>
    <w:p w:rsidR="009F293F" w:rsidRPr="00D92637" w:rsidRDefault="009F293F" w:rsidP="009F293F">
      <w:pPr>
        <w:tabs>
          <w:tab w:val="left" w:leader="dot" w:pos="9072"/>
        </w:tabs>
        <w:spacing w:before="80" w:after="80"/>
        <w:ind w:firstLine="567"/>
        <w:rPr>
          <w:i/>
          <w:sz w:val="26"/>
          <w:szCs w:val="26"/>
          <w:lang w:val="vi-VN"/>
        </w:rPr>
      </w:pPr>
      <w:r w:rsidRPr="00D92637">
        <w:rPr>
          <w:b/>
          <w:sz w:val="26"/>
          <w:szCs w:val="26"/>
          <w:lang w:val="vi-VN"/>
        </w:rPr>
        <w:lastRenderedPageBreak/>
        <w:t xml:space="preserve">13. Yêu cầu về công nghệ sử dụng trong dự án đầu tư </w:t>
      </w:r>
      <w:r w:rsidRPr="00D92637">
        <w:rPr>
          <w:i/>
          <w:sz w:val="26"/>
          <w:szCs w:val="26"/>
          <w:lang w:val="vi-VN"/>
        </w:rPr>
        <w:t>(đối với dự án thuộc diện thẩm định, lấy ý kiến về công nghệ theo quy định của pháp luật về chuyển giao công nghệ (nếu có)).</w:t>
      </w:r>
    </w:p>
    <w:p w:rsidR="009F293F" w:rsidRPr="00D92637" w:rsidRDefault="009F293F" w:rsidP="009F293F">
      <w:pPr>
        <w:tabs>
          <w:tab w:val="left" w:leader="dot" w:pos="9072"/>
        </w:tabs>
        <w:spacing w:before="80" w:after="80"/>
        <w:ind w:firstLine="567"/>
        <w:rPr>
          <w:b/>
          <w:sz w:val="26"/>
          <w:szCs w:val="26"/>
          <w:lang w:val="vi-VN"/>
        </w:rPr>
      </w:pPr>
      <w:r w:rsidRPr="00D92637">
        <w:rPr>
          <w:b/>
          <w:sz w:val="26"/>
          <w:szCs w:val="26"/>
          <w:lang w:val="vi-VN"/>
        </w:rPr>
        <w:t>14. Đối với dự án đầu tư xây dựng, đề nghị bổ sung các nội dung:</w:t>
      </w:r>
    </w:p>
    <w:p w:rsidR="009F293F" w:rsidRPr="00D92637" w:rsidRDefault="009F293F" w:rsidP="009F293F">
      <w:pPr>
        <w:tabs>
          <w:tab w:val="left" w:leader="dot" w:pos="9072"/>
        </w:tabs>
        <w:spacing w:before="80" w:after="80"/>
        <w:ind w:firstLine="567"/>
        <w:rPr>
          <w:sz w:val="26"/>
          <w:szCs w:val="26"/>
          <w:lang w:val="vi-VN"/>
        </w:rPr>
      </w:pPr>
      <w:r w:rsidRPr="00D92637">
        <w:rPr>
          <w:sz w:val="26"/>
          <w:szCs w:val="26"/>
          <w:lang w:val="vi-VN"/>
        </w:rPr>
        <w:t>a)</w:t>
      </w:r>
      <w:r w:rsidRPr="00D92637">
        <w:rPr>
          <w:b/>
          <w:sz w:val="26"/>
          <w:szCs w:val="26"/>
          <w:lang w:val="vi-VN"/>
        </w:rPr>
        <w:t xml:space="preserve"> </w:t>
      </w:r>
      <w:r w:rsidRPr="00D92637">
        <w:rPr>
          <w:sz w:val="26"/>
          <w:szCs w:val="26"/>
          <w:lang w:val="vi-VN"/>
        </w:rPr>
        <w:t xml:space="preserve">Đối với dự án đầu tư xây dựng nhà ở, khu đô thị: bổ sung thuyết minh việc đáp ứng mục tiêu, định hướng phát triển đô thị, chương trình, kế hoạch phát triển nhà ở; dự kiến phân chia dự án thành phần </w:t>
      </w:r>
      <w:r w:rsidRPr="00D92637">
        <w:rPr>
          <w:i/>
          <w:sz w:val="26"/>
          <w:szCs w:val="26"/>
          <w:lang w:val="vi-VN"/>
        </w:rPr>
        <w:t>(nếu có)</w:t>
      </w:r>
      <w:r w:rsidRPr="00D92637">
        <w:rPr>
          <w:sz w:val="26"/>
          <w:szCs w:val="26"/>
          <w:lang w:val="vi-VN"/>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rsidR="009F293F" w:rsidRPr="00D92637" w:rsidRDefault="009F293F" w:rsidP="009F293F">
      <w:pPr>
        <w:tabs>
          <w:tab w:val="left" w:leader="dot" w:pos="9072"/>
        </w:tabs>
        <w:spacing w:before="80" w:after="80"/>
        <w:ind w:firstLine="567"/>
        <w:rPr>
          <w:sz w:val="26"/>
          <w:szCs w:val="26"/>
          <w:lang w:val="vi-VN"/>
        </w:rPr>
      </w:pPr>
      <w:r w:rsidRPr="00D92637">
        <w:rPr>
          <w:sz w:val="26"/>
          <w:szCs w:val="26"/>
          <w:lang w:val="vi-VN"/>
        </w:rPr>
        <w:t xml:space="preserve">b) Đối với các dự án đầu tư xây dựng không thuộc trường hợp quy định tại điểm a khoản này: bổ sung dự kiến phân chia dự án thành phần </w:t>
      </w:r>
      <w:r w:rsidRPr="00D92637">
        <w:rPr>
          <w:i/>
          <w:sz w:val="26"/>
          <w:szCs w:val="26"/>
          <w:lang w:val="vi-VN"/>
        </w:rPr>
        <w:t>(nếu có)</w:t>
      </w:r>
      <w:r w:rsidRPr="00D92637">
        <w:rPr>
          <w:sz w:val="26"/>
          <w:szCs w:val="26"/>
          <w:lang w:val="vi-VN"/>
        </w:rPr>
        <w:t>.</w:t>
      </w:r>
    </w:p>
    <w:p w:rsidR="009F293F" w:rsidRPr="00D92637" w:rsidRDefault="009F293F" w:rsidP="009F293F">
      <w:pPr>
        <w:tabs>
          <w:tab w:val="left" w:leader="dot" w:pos="9072"/>
        </w:tabs>
        <w:spacing w:before="80" w:after="80"/>
        <w:ind w:firstLine="567"/>
        <w:rPr>
          <w:b/>
          <w:sz w:val="26"/>
          <w:szCs w:val="26"/>
          <w:lang w:val="vi-VN"/>
        </w:rPr>
      </w:pPr>
      <w:r w:rsidRPr="00D92637">
        <w:rPr>
          <w:b/>
          <w:sz w:val="26"/>
          <w:szCs w:val="26"/>
          <w:lang w:val="vi-VN"/>
        </w:rPr>
        <w:t xml:space="preserve">15. Cơ chế, chính sách đặc biệt </w:t>
      </w:r>
      <w:r w:rsidRPr="00D92637">
        <w:rPr>
          <w:i/>
          <w:sz w:val="26"/>
          <w:szCs w:val="26"/>
          <w:lang w:val="vi-VN"/>
        </w:rPr>
        <w:t>(nếu có).</w:t>
      </w:r>
    </w:p>
    <w:p w:rsidR="009F293F" w:rsidRPr="00D92637" w:rsidRDefault="009F293F" w:rsidP="009F293F">
      <w:pPr>
        <w:tabs>
          <w:tab w:val="left" w:leader="dot" w:pos="9072"/>
        </w:tabs>
        <w:spacing w:before="80" w:after="80"/>
        <w:ind w:firstLine="567"/>
        <w:rPr>
          <w:b/>
          <w:sz w:val="26"/>
          <w:szCs w:val="26"/>
          <w:lang w:val="nb-NO"/>
        </w:rPr>
      </w:pPr>
      <w:r w:rsidRPr="00D92637">
        <w:rPr>
          <w:b/>
          <w:sz w:val="26"/>
          <w:szCs w:val="26"/>
          <w:lang w:val="nb-NO"/>
        </w:rPr>
        <w:t>16</w:t>
      </w:r>
      <w:r w:rsidRPr="00D92637">
        <w:rPr>
          <w:b/>
          <w:sz w:val="26"/>
          <w:szCs w:val="26"/>
          <w:lang w:val="vi-VN"/>
        </w:rPr>
        <w:t xml:space="preserve">. </w:t>
      </w:r>
      <w:r w:rsidRPr="00D92637">
        <w:rPr>
          <w:b/>
          <w:sz w:val="26"/>
          <w:szCs w:val="26"/>
          <w:lang w:val="nb-NO"/>
        </w:rPr>
        <w:t>Hồ sơ kèm theo</w:t>
      </w:r>
    </w:p>
    <w:p w:rsidR="009F293F" w:rsidRPr="00D92637" w:rsidRDefault="009F293F" w:rsidP="009F293F">
      <w:pPr>
        <w:tabs>
          <w:tab w:val="left" w:leader="dot" w:pos="9072"/>
        </w:tabs>
        <w:spacing w:before="80" w:after="80"/>
        <w:ind w:firstLine="567"/>
        <w:rPr>
          <w:sz w:val="26"/>
          <w:szCs w:val="26"/>
          <w:lang w:val="pt-BR"/>
        </w:rPr>
      </w:pPr>
      <w:r w:rsidRPr="00D92637">
        <w:rPr>
          <w:sz w:val="26"/>
          <w:szCs w:val="26"/>
          <w:lang w:val="pt-BR"/>
        </w:rPr>
        <w:t>...</w:t>
      </w:r>
    </w:p>
    <w:p w:rsidR="009F293F" w:rsidRPr="00D92637" w:rsidRDefault="009F293F" w:rsidP="009F293F">
      <w:pPr>
        <w:tabs>
          <w:tab w:val="left" w:leader="dot" w:pos="9072"/>
        </w:tabs>
        <w:spacing w:before="80" w:after="80"/>
        <w:ind w:firstLine="567"/>
        <w:rPr>
          <w:sz w:val="26"/>
          <w:szCs w:val="26"/>
          <w:lang w:val="pt-BR"/>
        </w:rPr>
      </w:pPr>
    </w:p>
    <w:tbl>
      <w:tblPr>
        <w:tblW w:w="5000" w:type="pct"/>
        <w:tblLook w:val="04A0"/>
      </w:tblPr>
      <w:tblGrid>
        <w:gridCol w:w="4489"/>
        <w:gridCol w:w="5087"/>
      </w:tblGrid>
      <w:tr w:rsidR="009F293F" w:rsidRPr="00D92637" w:rsidTr="006870C8">
        <w:tc>
          <w:tcPr>
            <w:tcW w:w="2344" w:type="pct"/>
          </w:tcPr>
          <w:p w:rsidR="009F293F" w:rsidRPr="00D92637" w:rsidRDefault="009F293F" w:rsidP="006870C8">
            <w:pPr>
              <w:tabs>
                <w:tab w:val="left" w:leader="dot" w:pos="9072"/>
              </w:tabs>
              <w:spacing w:before="0"/>
              <w:ind w:firstLine="0"/>
              <w:rPr>
                <w:sz w:val="26"/>
                <w:szCs w:val="26"/>
                <w:lang w:val="nb-NO"/>
              </w:rPr>
            </w:pPr>
          </w:p>
        </w:tc>
        <w:tc>
          <w:tcPr>
            <w:tcW w:w="2656" w:type="pct"/>
          </w:tcPr>
          <w:p w:rsidR="009F293F" w:rsidRPr="00D92637" w:rsidRDefault="009F293F" w:rsidP="006870C8">
            <w:pPr>
              <w:tabs>
                <w:tab w:val="left" w:leader="dot" w:pos="9072"/>
              </w:tabs>
              <w:spacing w:before="0"/>
              <w:ind w:firstLine="0"/>
              <w:jc w:val="center"/>
              <w:rPr>
                <w:sz w:val="26"/>
                <w:szCs w:val="26"/>
                <w:lang w:val="nb-NO"/>
              </w:rPr>
            </w:pPr>
            <w:r w:rsidRPr="00D92637">
              <w:rPr>
                <w:sz w:val="26"/>
                <w:szCs w:val="26"/>
                <w:lang w:val="nb-NO"/>
              </w:rPr>
              <w:t>........., ngày ...... tháng ...... năm ......</w:t>
            </w:r>
          </w:p>
          <w:p w:rsidR="009F293F" w:rsidRPr="00D92637" w:rsidRDefault="009F293F" w:rsidP="006870C8">
            <w:pPr>
              <w:tabs>
                <w:tab w:val="left" w:leader="dot" w:pos="9072"/>
              </w:tabs>
              <w:spacing w:before="0"/>
              <w:ind w:firstLine="0"/>
              <w:jc w:val="center"/>
              <w:rPr>
                <w:b/>
                <w:sz w:val="26"/>
                <w:szCs w:val="26"/>
                <w:lang w:val="nb-NO"/>
              </w:rPr>
            </w:pPr>
            <w:r w:rsidRPr="00D92637">
              <w:rPr>
                <w:b/>
                <w:sz w:val="26"/>
                <w:szCs w:val="26"/>
                <w:lang w:val="nb-NO"/>
              </w:rPr>
              <w:t>Tên cơ quan đề xuất dự án</w:t>
            </w:r>
          </w:p>
          <w:p w:rsidR="009F293F" w:rsidRPr="00D92637" w:rsidRDefault="009F293F" w:rsidP="006870C8">
            <w:pPr>
              <w:tabs>
                <w:tab w:val="left" w:leader="dot" w:pos="9072"/>
              </w:tabs>
              <w:spacing w:before="0"/>
              <w:ind w:firstLine="0"/>
              <w:jc w:val="center"/>
              <w:rPr>
                <w:i/>
                <w:sz w:val="26"/>
                <w:szCs w:val="26"/>
                <w:lang w:val="vi-VN"/>
              </w:rPr>
            </w:pPr>
            <w:r w:rsidRPr="00D92637">
              <w:rPr>
                <w:i/>
                <w:sz w:val="26"/>
                <w:szCs w:val="26"/>
                <w:lang w:val="nb-NO"/>
              </w:rPr>
              <w:t>(Người có thẩm quyền ký, ghi rõ họ tên, chức danh và đóng dấu)</w:t>
            </w:r>
          </w:p>
        </w:tc>
      </w:tr>
    </w:tbl>
    <w:p w:rsidR="009F293F" w:rsidRPr="006439CC" w:rsidRDefault="009F293F" w:rsidP="009F293F">
      <w:pPr>
        <w:widowControl w:val="0"/>
        <w:spacing w:after="120"/>
        <w:ind w:firstLine="567"/>
        <w:rPr>
          <w:bCs/>
          <w:iCs/>
          <w:sz w:val="28"/>
          <w:szCs w:val="28"/>
        </w:rPr>
      </w:pPr>
    </w:p>
    <w:p w:rsidR="009F293F" w:rsidRPr="006439CC" w:rsidRDefault="009F293F" w:rsidP="009F293F">
      <w:pPr>
        <w:widowControl w:val="0"/>
        <w:spacing w:after="120"/>
        <w:ind w:firstLine="567"/>
        <w:rPr>
          <w:bCs/>
          <w:iCs/>
          <w:sz w:val="28"/>
          <w:szCs w:val="28"/>
        </w:rPr>
      </w:pPr>
    </w:p>
    <w:p w:rsidR="008A2880" w:rsidRDefault="000E3F7B"/>
    <w:sectPr w:rsidR="008A2880" w:rsidSect="00D03F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F7B" w:rsidRDefault="000E3F7B" w:rsidP="009F293F">
      <w:pPr>
        <w:spacing w:before="0"/>
      </w:pPr>
      <w:r>
        <w:separator/>
      </w:r>
    </w:p>
  </w:endnote>
  <w:endnote w:type="continuationSeparator" w:id="0">
    <w:p w:rsidR="000E3F7B" w:rsidRDefault="000E3F7B" w:rsidP="009F293F">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F7B" w:rsidRDefault="000E3F7B" w:rsidP="009F293F">
      <w:pPr>
        <w:spacing w:before="0"/>
      </w:pPr>
      <w:r>
        <w:separator/>
      </w:r>
    </w:p>
  </w:footnote>
  <w:footnote w:type="continuationSeparator" w:id="0">
    <w:p w:rsidR="000E3F7B" w:rsidRDefault="000E3F7B" w:rsidP="009F293F">
      <w:pPr>
        <w:spacing w:before="0"/>
      </w:pPr>
      <w:r>
        <w:continuationSeparator/>
      </w:r>
    </w:p>
  </w:footnote>
  <w:footnote w:id="1">
    <w:p w:rsidR="009F293F" w:rsidRPr="00ED682E" w:rsidRDefault="009F293F" w:rsidP="009F293F">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w:t>
      </w:r>
      <w:r w:rsidRPr="00ED682E">
        <w:rPr>
          <w:rFonts w:ascii="Times New Roman" w:hAnsi="Times New Roman" w:cs="Times New Roman"/>
          <w:shd w:val="clear" w:color="auto" w:fill="FFFFFF"/>
        </w:rPr>
        <w:t xml:space="preserve">Trường hợp pháp luật về xây dựng quy định lập báo cáo nghiên cứu tiền khả thi thì cơ quan nhà nước có thẩm quyền được sử dụng báo cáo nghiên cứu tiền khả thi thay cho đề xuất dự án đầu tư này. </w:t>
      </w:r>
    </w:p>
  </w:footnote>
  <w:footnote w:id="2">
    <w:p w:rsidR="009F293F" w:rsidRPr="00ED682E" w:rsidRDefault="009F293F" w:rsidP="009F293F">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rPr>
        <w:t xml:space="preserve"> </w:t>
      </w:r>
      <w:r w:rsidRPr="00ED682E">
        <w:rPr>
          <w:rFonts w:ascii="Times New Roman" w:hAnsi="Times New Roman" w:cs="Times New Roman"/>
          <w:lang w:val="sv-SE"/>
        </w:rPr>
        <w:t>Đối với địa điểm nằm ngoài khu công nghiệp, khu chế xuất, khu công nghệ cao, khu công nghệ số tập trung, khu thương mại tự do, khu chức năng trong khu kinh tế: ghi số, đường/phố, phường/xã, tỉnh/thành phố. Đối với địa điểm nằm trong khu công nghiệp, khu chế xuất, khu công nghệ cao, khu công nghệ số tập trung, khu thương mại tự do, khu chức năng trong khu kinh tế: ghi số, đường/lô..., tên khu, phường/xã, tỉnh/thành phố.</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footnotePr>
    <w:footnote w:id="-1"/>
    <w:footnote w:id="0"/>
  </w:footnotePr>
  <w:endnotePr>
    <w:endnote w:id="-1"/>
    <w:endnote w:id="0"/>
  </w:endnotePr>
  <w:compat/>
  <w:rsids>
    <w:rsidRoot w:val="009F293F"/>
    <w:rsid w:val="000E3F7B"/>
    <w:rsid w:val="0020034B"/>
    <w:rsid w:val="0093539D"/>
    <w:rsid w:val="009F293F"/>
    <w:rsid w:val="00D03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3F"/>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9F293F"/>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9F293F"/>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9F293F"/>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9F293F"/>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dangthihongvan</dc:creator>
  <cp:lastModifiedBy>dangthihongvan</cp:lastModifiedBy>
  <cp:revision>1</cp:revision>
  <dcterms:created xsi:type="dcterms:W3CDTF">2026-06-01T01:42:00Z</dcterms:created>
  <dcterms:modified xsi:type="dcterms:W3CDTF">2026-06-01T01:43:00Z</dcterms:modified>
</cp:coreProperties>
</file>